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4" w:rsidRDefault="00576E25"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25pt;margin-top:70.5pt;width:317.25pt;height:94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N/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" stroked="f">
            <v:textbox>
              <w:txbxContent>
                <w:p w:rsidR="00327A44" w:rsidRDefault="008F1EE4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Journée</w:t>
                  </w:r>
                  <w:r w:rsidR="003F1017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scientifique</w:t>
                  </w:r>
                  <w:r w:rsidR="003F1017">
                    <w:rPr>
                      <w:lang w:val="fr-FR"/>
                    </w:rPr>
                    <w:t>s</w:t>
                  </w:r>
                  <w:r w:rsidR="00220E33">
                    <w:rPr>
                      <w:lang w:val="fr-FR"/>
                    </w:rPr>
                    <w:t xml:space="preserve"> </w:t>
                  </w:r>
                </w:p>
                <w:p w:rsidR="008F1EE4" w:rsidRPr="00011CD3" w:rsidRDefault="00220E33" w:rsidP="00011CD3">
                  <w:pPr>
                    <w:jc w:val="center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1</w:t>
                  </w:r>
                  <w:r w:rsidR="008D70A6">
                    <w:rPr>
                      <w:b/>
                      <w:sz w:val="22"/>
                      <w:szCs w:val="22"/>
                      <w:lang w:val="fr-FR"/>
                    </w:rPr>
                    <w:t>4</w:t>
                  </w:r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r w:rsidR="008D70A6">
                    <w:rPr>
                      <w:b/>
                      <w:sz w:val="22"/>
                      <w:szCs w:val="22"/>
                      <w:lang w:val="fr-FR"/>
                    </w:rPr>
                    <w:t>Juin</w:t>
                  </w:r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 2018</w:t>
                  </w:r>
                </w:p>
                <w:p w:rsidR="005F63CF" w:rsidRDefault="005F63CF" w:rsidP="005F63CF">
                  <w:pPr>
                    <w:rPr>
                      <w:b/>
                      <w:lang w:val="fr-FR"/>
                    </w:rPr>
                  </w:pPr>
                </w:p>
                <w:p w:rsidR="00A568C5" w:rsidRPr="00011CD3" w:rsidRDefault="00A568C5" w:rsidP="005F63CF">
                  <w:pPr>
                    <w:rPr>
                      <w:b/>
                      <w:lang w:val="fr-FR"/>
                    </w:rPr>
                  </w:pPr>
                </w:p>
                <w:p w:rsidR="008F1EE4" w:rsidRDefault="008D70A6" w:rsidP="008F1EE4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Perpignan</w:t>
                  </w:r>
                </w:p>
                <w:p w:rsidR="00607E8D" w:rsidRPr="00205C98" w:rsidRDefault="008D70A6" w:rsidP="008F1EE4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BU Lettres</w:t>
                  </w:r>
                  <w:r w:rsidR="00535712">
                    <w:rPr>
                      <w:b/>
                      <w:sz w:val="20"/>
                      <w:szCs w:val="20"/>
                      <w:lang w:val="fr-FR"/>
                    </w:rPr>
                    <w:t>, Salle de Formation</w:t>
                  </w:r>
                </w:p>
              </w:txbxContent>
            </v:textbox>
            <w10:wrap anchorx="page" anchory="page"/>
          </v:shape>
        </w:pict>
      </w:r>
      <w:r w:rsidR="00431C59">
        <w:rPr>
          <w:noProof/>
          <w:lang w:val="fr-FR" w:eastAsia="fr-FR" w:bidi="ar-SA"/>
        </w:rPr>
        <w:drawing>
          <wp:inline distT="0" distB="0" distL="0" distR="0">
            <wp:extent cx="1800225" cy="771525"/>
            <wp:effectExtent l="19050" t="0" r="9525" b="0"/>
            <wp:docPr id="1" name="Image 6" descr="D:\2010_RIAE\IHPE\logo_IHPE\doc__def\images\logo_IHPE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:\2010_RIAE\IHPE\logo_IHPE\doc__def\images\logo_IHPE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44" w:rsidRDefault="00327A44"/>
    <w:p w:rsidR="00D16B91" w:rsidRDefault="00D16B91"/>
    <w:p w:rsidR="00174E27" w:rsidRDefault="00174E27"/>
    <w:p w:rsidR="00174E27" w:rsidRDefault="00174E27"/>
    <w:p w:rsidR="00F60996" w:rsidRDefault="00F60996"/>
    <w:p w:rsidR="00D16B91" w:rsidRDefault="00D16B91"/>
    <w:p w:rsidR="0003396B" w:rsidRDefault="0003396B" w:rsidP="0003396B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Programme</w:t>
      </w:r>
    </w:p>
    <w:p w:rsidR="0003396B" w:rsidRDefault="00576E25" w:rsidP="0003396B">
      <w:pPr>
        <w:rPr>
          <w:sz w:val="40"/>
          <w:szCs w:val="40"/>
          <w:lang w:val="fr-FR"/>
        </w:rPr>
      </w:pPr>
      <w:r w:rsidRPr="00576E25">
        <w:rPr>
          <w:noProof/>
          <w:lang w:val="fr-FR" w:eastAsia="fr-FR" w:bidi="ar-SA"/>
        </w:rPr>
        <w:pict>
          <v:shape id="Text Box 50" o:spid="_x0000_s1027" type="#_x0000_t202" style="position:absolute;margin-left:3pt;margin-top:204.75pt;width:591.75pt;height:46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7VuA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" filled="f" stroked="f">
            <v:textbox style="mso-fit-shape-to-text:t">
              <w:txbxContent>
                <w:tbl>
                  <w:tblPr>
                    <w:tblW w:w="7364" w:type="dxa"/>
                    <w:jc w:val="center"/>
                    <w:tblInd w:w="-1079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6" w:space="0" w:color="FFFFFF"/>
                      <w:insideV w:val="single" w:sz="6" w:space="0" w:color="FFFFFF"/>
                    </w:tblBorders>
                    <w:tblLook w:val="01E0"/>
                  </w:tblPr>
                  <w:tblGrid>
                    <w:gridCol w:w="7364"/>
                  </w:tblGrid>
                  <w:tr w:rsidR="00BA5B76" w:rsidRPr="00535712" w:rsidTr="00BA5B76">
                    <w:trPr>
                      <w:jc w:val="center"/>
                    </w:trPr>
                    <w:tc>
                      <w:tcPr>
                        <w:tcW w:w="736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BA5B76" w:rsidRPr="00BA5B76" w:rsidRDefault="00BA5B76" w:rsidP="00BA5B76">
                        <w:pPr>
                          <w:pStyle w:val="Tracks"/>
                          <w:jc w:val="center"/>
                          <w:rPr>
                            <w:b/>
                            <w:u w:val="single"/>
                            <w:lang w:val="fr-FR"/>
                          </w:rPr>
                        </w:pPr>
                        <w:r w:rsidRPr="00BA5B76">
                          <w:rPr>
                            <w:b/>
                            <w:u w:val="single"/>
                            <w:lang w:val="fr-FR"/>
                          </w:rPr>
                          <w:t>Présentation</w:t>
                        </w:r>
                        <w:r>
                          <w:rPr>
                            <w:b/>
                            <w:u w:val="single"/>
                            <w:lang w:val="fr-FR"/>
                          </w:rPr>
                          <w:t>s</w:t>
                        </w:r>
                        <w:r w:rsidRPr="00BA5B76">
                          <w:rPr>
                            <w:b/>
                            <w:u w:val="single"/>
                            <w:lang w:val="fr-FR"/>
                          </w:rPr>
                          <w:t xml:space="preserve"> scientifiques </w:t>
                        </w:r>
                      </w:p>
                      <w:p w:rsidR="00535712" w:rsidRDefault="00535712" w:rsidP="00336AC6">
                        <w:pPr>
                          <w:pStyle w:val="Tracks"/>
                          <w:jc w:val="center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 xml:space="preserve"> Chercheurs et doctorants </w:t>
                        </w:r>
                        <w:r w:rsidR="00BA5B76">
                          <w:rPr>
                            <w:b/>
                            <w:lang w:val="fr-FR"/>
                          </w:rPr>
                          <w:t xml:space="preserve">20 min </w:t>
                        </w:r>
                        <w:r w:rsidR="00990149">
                          <w:rPr>
                            <w:b/>
                            <w:lang w:val="fr-FR"/>
                          </w:rPr>
                          <w:t xml:space="preserve">de </w:t>
                        </w:r>
                        <w:r w:rsidR="00BA5B76">
                          <w:rPr>
                            <w:b/>
                            <w:lang w:val="fr-FR"/>
                          </w:rPr>
                          <w:t>présentation +</w:t>
                        </w:r>
                        <w:r w:rsidR="00336AC6">
                          <w:rPr>
                            <w:b/>
                            <w:lang w:val="fr-FR"/>
                          </w:rPr>
                          <w:t>20</w:t>
                        </w:r>
                        <w:r w:rsidR="00BA5B76">
                          <w:rPr>
                            <w:b/>
                            <w:lang w:val="fr-FR"/>
                          </w:rPr>
                          <w:t xml:space="preserve"> min </w:t>
                        </w:r>
                        <w:r w:rsidR="00990149">
                          <w:rPr>
                            <w:b/>
                            <w:lang w:val="fr-FR"/>
                          </w:rPr>
                          <w:t xml:space="preserve">de </w:t>
                        </w:r>
                        <w:r w:rsidR="00BA5B76">
                          <w:rPr>
                            <w:b/>
                            <w:lang w:val="fr-FR"/>
                          </w:rPr>
                          <w:t>discussion</w:t>
                        </w:r>
                      </w:p>
                      <w:p w:rsidR="00BA5B76" w:rsidRPr="00D67872" w:rsidRDefault="00535712" w:rsidP="00336AC6">
                        <w:pPr>
                          <w:pStyle w:val="Tracks"/>
                          <w:jc w:val="center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Stagiaires de M1 et M2 15mn de présentation + 20 min de discussion</w:t>
                        </w:r>
                        <w:r w:rsidR="00BA5B76">
                          <w:rPr>
                            <w:b/>
                            <w:lang w:val="fr-FR"/>
                          </w:rPr>
                          <w:t xml:space="preserve">) </w:t>
                        </w:r>
                      </w:p>
                    </w:tc>
                  </w:tr>
                </w:tbl>
                <w:p w:rsidR="004040FF" w:rsidRPr="00BA5B76" w:rsidRDefault="004040FF" w:rsidP="00D67872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990149" w:rsidRPr="007F7769" w:rsidRDefault="00990149">
      <w:pPr>
        <w:rPr>
          <w:lang w:val="fr-FR"/>
        </w:rPr>
      </w:pPr>
    </w:p>
    <w:p w:rsidR="009A7D5C" w:rsidRDefault="009A7D5C" w:rsidP="009879E7">
      <w:pPr>
        <w:rPr>
          <w:sz w:val="20"/>
          <w:szCs w:val="20"/>
          <w:u w:val="single"/>
          <w:lang w:val="fr-FR"/>
        </w:rPr>
      </w:pPr>
    </w:p>
    <w:p w:rsidR="0005479D" w:rsidRDefault="0005479D" w:rsidP="008D70A6">
      <w:pPr>
        <w:rPr>
          <w:rFonts w:cs="Helvetica"/>
          <w:color w:val="1F497D" w:themeColor="text2"/>
          <w:lang w:val="fr-FR"/>
        </w:rPr>
      </w:pPr>
    </w:p>
    <w:p w:rsidR="008D70A6" w:rsidRPr="008D70A6" w:rsidRDefault="008D70A6" w:rsidP="00D16B91">
      <w:pPr>
        <w:jc w:val="center"/>
        <w:rPr>
          <w:rFonts w:cs="Helvetica"/>
          <w:lang w:val="fr-FR"/>
        </w:rPr>
      </w:pPr>
    </w:p>
    <w:p w:rsidR="008D70A6" w:rsidRPr="008D70A6" w:rsidRDefault="008D70A6" w:rsidP="00D16B91">
      <w:pPr>
        <w:jc w:val="center"/>
        <w:rPr>
          <w:sz w:val="20"/>
          <w:szCs w:val="20"/>
          <w:lang w:val="fr-FR"/>
        </w:rPr>
      </w:pPr>
    </w:p>
    <w:tbl>
      <w:tblPr>
        <w:tblW w:w="93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7796"/>
      </w:tblGrid>
      <w:tr w:rsidR="00C26DB7" w:rsidRPr="00DE107E" w:rsidTr="006D7AC0">
        <w:tc>
          <w:tcPr>
            <w:tcW w:w="153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C26DB7" w:rsidRPr="008D70A6" w:rsidRDefault="00C26DB7" w:rsidP="008057E2">
            <w:pPr>
              <w:pStyle w:val="Time"/>
              <w:rPr>
                <w:rFonts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26DB7" w:rsidRPr="00801660" w:rsidRDefault="00C26DB7" w:rsidP="00657F1B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801660">
              <w:rPr>
                <w:b/>
                <w:sz w:val="20"/>
                <w:szCs w:val="20"/>
                <w:lang w:val="fr-FR"/>
              </w:rPr>
              <w:t>Accueil</w:t>
            </w:r>
            <w:r w:rsidR="00DE107E">
              <w:rPr>
                <w:b/>
                <w:sz w:val="20"/>
                <w:szCs w:val="20"/>
                <w:lang w:val="fr-FR"/>
              </w:rPr>
              <w:t>, café en salle</w:t>
            </w:r>
          </w:p>
        </w:tc>
      </w:tr>
      <w:tr w:rsidR="00553CDA" w:rsidRPr="00535712" w:rsidTr="008057E2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553CDA" w:rsidRPr="00801660" w:rsidRDefault="00657F1B" w:rsidP="00DE107E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6C0085">
              <w:rPr>
                <w:rFonts w:cs="Times New Roman"/>
                <w:spacing w:val="28"/>
                <w:sz w:val="20"/>
                <w:szCs w:val="20"/>
                <w:lang w:val="fr-FR"/>
              </w:rPr>
              <w:t>09h00-9</w:t>
            </w:r>
            <w:r w:rsidR="00763210" w:rsidRPr="006C0085">
              <w:rPr>
                <w:rFonts w:cs="Times New Roman"/>
                <w:spacing w:val="28"/>
                <w:sz w:val="20"/>
                <w:szCs w:val="20"/>
                <w:lang w:val="fr-FR"/>
              </w:rPr>
              <w:t>h</w:t>
            </w:r>
            <w:r w:rsidR="00DE107E" w:rsidRPr="006C0085">
              <w:rPr>
                <w:rFonts w:cs="Times New Roman"/>
                <w:spacing w:val="28"/>
                <w:sz w:val="20"/>
                <w:szCs w:val="20"/>
                <w:lang w:val="fr-FR"/>
              </w:rPr>
              <w:t>3</w:t>
            </w:r>
            <w:r w:rsidR="00DE107E" w:rsidRPr="006C0085">
              <w:rPr>
                <w:rFonts w:cs="Times New Roman"/>
                <w:spacing w:val="5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DE107E">
            <w:pPr>
              <w:rPr>
                <w:rFonts w:cs="Helvetica"/>
                <w:color w:val="000000" w:themeColor="text1"/>
                <w:lang w:val="fr-FR"/>
              </w:rPr>
            </w:pPr>
            <w:r w:rsidRPr="006C0085">
              <w:rPr>
                <w:rFonts w:cs="Helvetica"/>
                <w:color w:val="000000" w:themeColor="text1"/>
                <w:lang w:val="fr-FR"/>
              </w:rPr>
              <w:t>Anaïs LOISIER, Master I</w:t>
            </w:r>
            <w:r w:rsidR="006C0085" w:rsidRPr="006C0085">
              <w:rPr>
                <w:rFonts w:cs="Helvetica"/>
                <w:color w:val="000000" w:themeColor="text1"/>
                <w:lang w:val="fr-FR"/>
              </w:rPr>
              <w:t xml:space="preserve"> (ECOEVI)</w:t>
            </w:r>
          </w:p>
          <w:p w:rsidR="00553CDA" w:rsidRPr="006C0085" w:rsidRDefault="00DE107E" w:rsidP="00DE107E">
            <w:pPr>
              <w:rPr>
                <w:rFonts w:cs="Helvetica"/>
                <w:color w:val="000000" w:themeColor="text1"/>
                <w:sz w:val="20"/>
                <w:szCs w:val="20"/>
                <w:lang w:val="fr-FR"/>
              </w:rPr>
            </w:pPr>
            <w:r w:rsidRPr="006C0085">
              <w:rPr>
                <w:rFonts w:cs="Helvetica"/>
                <w:color w:val="000000" w:themeColor="text1"/>
                <w:lang w:val="fr-FR"/>
              </w:rPr>
              <w:t>Développement d'outils d'ADN environnemental pour détecter la présence de </w:t>
            </w:r>
            <w:proofErr w:type="spellStart"/>
            <w:r w:rsidRPr="006C0085">
              <w:rPr>
                <w:rFonts w:cs="Helvetica"/>
                <w:i/>
                <w:color w:val="000000" w:themeColor="text1"/>
                <w:lang w:val="fr-FR"/>
              </w:rPr>
              <w:t>Bulinus</w:t>
            </w:r>
            <w:proofErr w:type="spellEnd"/>
            <w:r w:rsidRPr="006C0085">
              <w:rPr>
                <w:rFonts w:cs="Helvetica"/>
                <w:i/>
                <w:color w:val="000000" w:themeColor="text1"/>
                <w:lang w:val="fr-FR"/>
              </w:rPr>
              <w:t xml:space="preserve"> </w:t>
            </w:r>
            <w:proofErr w:type="spellStart"/>
            <w:r w:rsidRPr="006C0085">
              <w:rPr>
                <w:rFonts w:cs="Helvetica"/>
                <w:i/>
                <w:color w:val="000000" w:themeColor="text1"/>
                <w:lang w:val="fr-FR"/>
              </w:rPr>
              <w:t>truncatus</w:t>
            </w:r>
            <w:proofErr w:type="spellEnd"/>
            <w:r w:rsidRPr="006C0085">
              <w:rPr>
                <w:rFonts w:cs="Helvetica"/>
                <w:color w:val="000000" w:themeColor="text1"/>
                <w:lang w:val="fr-FR"/>
              </w:rPr>
              <w:t>, un mollusque d'eau douce vecteur de maladies infectieuses.</w:t>
            </w:r>
          </w:p>
        </w:tc>
      </w:tr>
      <w:tr w:rsidR="00553CDA" w:rsidRPr="00535712" w:rsidTr="008057E2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553CDA" w:rsidRPr="00DE107E" w:rsidRDefault="00657F1B" w:rsidP="00DE107E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28"/>
                <w:sz w:val="20"/>
                <w:szCs w:val="20"/>
                <w:lang w:val="fr-FR"/>
              </w:rPr>
              <w:t>9</w:t>
            </w:r>
            <w:r w:rsidR="003F33B6" w:rsidRPr="00DE107E">
              <w:rPr>
                <w:rFonts w:cs="Times New Roman"/>
                <w:spacing w:val="28"/>
                <w:sz w:val="20"/>
                <w:szCs w:val="20"/>
                <w:lang w:val="fr-FR"/>
              </w:rPr>
              <w:t>h</w:t>
            </w:r>
            <w:r w:rsidR="00DE107E" w:rsidRPr="00DE107E">
              <w:rPr>
                <w:rFonts w:cs="Times New Roman"/>
                <w:spacing w:val="28"/>
                <w:sz w:val="20"/>
                <w:szCs w:val="20"/>
                <w:lang w:val="fr-FR"/>
              </w:rPr>
              <w:t>35</w:t>
            </w:r>
            <w:r w:rsidR="003F33B6" w:rsidRPr="00DE107E">
              <w:rPr>
                <w:rFonts w:cs="Times New Roman"/>
                <w:spacing w:val="28"/>
                <w:sz w:val="20"/>
                <w:szCs w:val="20"/>
                <w:lang w:val="fr-FR"/>
              </w:rPr>
              <w:t>-10</w:t>
            </w:r>
            <w:r w:rsidR="00553CDA" w:rsidRPr="00DE107E">
              <w:rPr>
                <w:rFonts w:cs="Times New Roman"/>
                <w:spacing w:val="28"/>
                <w:sz w:val="20"/>
                <w:szCs w:val="20"/>
                <w:lang w:val="fr-FR"/>
              </w:rPr>
              <w:t>h</w:t>
            </w:r>
            <w:r w:rsidR="00535712" w:rsidRPr="00DE107E">
              <w:rPr>
                <w:rFonts w:cs="Times New Roman"/>
                <w:spacing w:val="28"/>
                <w:sz w:val="20"/>
                <w:szCs w:val="20"/>
                <w:lang w:val="fr-FR"/>
              </w:rPr>
              <w:t>1</w:t>
            </w:r>
            <w:r w:rsidR="00DE107E" w:rsidRPr="00DE107E">
              <w:rPr>
                <w:rFonts w:cs="Times New Roman"/>
                <w:spacing w:val="5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DE107E">
            <w:pPr>
              <w:rPr>
                <w:rFonts w:cs="Helvetica"/>
                <w:color w:val="000000" w:themeColor="text1"/>
              </w:rPr>
            </w:pPr>
            <w:r w:rsidRPr="006C0085">
              <w:rPr>
                <w:rFonts w:cs="Helvetica"/>
                <w:color w:val="000000" w:themeColor="text1"/>
              </w:rPr>
              <w:t>Betty COTTEUX, Master I</w:t>
            </w:r>
            <w:r w:rsidR="006C0085" w:rsidRPr="006C0085">
              <w:rPr>
                <w:rFonts w:cs="Helvetica"/>
                <w:color w:val="000000" w:themeColor="text1"/>
              </w:rPr>
              <w:t xml:space="preserve"> (MIMM)</w:t>
            </w:r>
          </w:p>
          <w:p w:rsidR="00553CDA" w:rsidRPr="006C0085" w:rsidRDefault="00DE107E" w:rsidP="00DE107E">
            <w:pPr>
              <w:rPr>
                <w:rFonts w:cs="Helvetica"/>
                <w:color w:val="000000" w:themeColor="text1"/>
                <w:sz w:val="20"/>
                <w:szCs w:val="20"/>
                <w:lang w:val="fr-FR"/>
              </w:rPr>
            </w:pPr>
            <w:r w:rsidRPr="006C0085">
              <w:rPr>
                <w:rFonts w:asciiTheme="majorHAnsi" w:hAnsiTheme="majorHAnsi"/>
                <w:color w:val="000000" w:themeColor="text1"/>
                <w:szCs w:val="22"/>
                <w:lang w:val="fr-FR"/>
              </w:rPr>
              <w:t xml:space="preserve">Impact de la diversité bactérienne dans une pathogenèse poly-microbienne chez l'huitre creuse </w:t>
            </w:r>
            <w:proofErr w:type="spellStart"/>
            <w:r w:rsidRPr="006C0085">
              <w:rPr>
                <w:rFonts w:asciiTheme="majorHAnsi" w:hAnsiTheme="majorHAnsi"/>
                <w:color w:val="000000" w:themeColor="text1"/>
                <w:szCs w:val="22"/>
                <w:lang w:val="fr-FR"/>
              </w:rPr>
              <w:t>Crassostrea</w:t>
            </w:r>
            <w:proofErr w:type="spellEnd"/>
            <w:r w:rsidRPr="006C0085">
              <w:rPr>
                <w:rFonts w:asciiTheme="majorHAnsi" w:hAnsiTheme="majorHAnsi"/>
                <w:color w:val="000000" w:themeColor="text1"/>
                <w:szCs w:val="22"/>
                <w:lang w:val="fr-FR"/>
              </w:rPr>
              <w:t xml:space="preserve"> gigas</w:t>
            </w:r>
          </w:p>
        </w:tc>
        <w:bookmarkStart w:id="0" w:name="_GoBack"/>
        <w:bookmarkEnd w:id="0"/>
      </w:tr>
      <w:tr w:rsidR="00DE107E" w:rsidRPr="00535712" w:rsidTr="008057E2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DE107E" w:rsidRPr="00DE107E" w:rsidRDefault="00DE107E" w:rsidP="00DE107E">
            <w:pPr>
              <w:pStyle w:val="Time"/>
              <w:rPr>
                <w:rFonts w:cs="Times New Roman"/>
                <w:spacing w:val="28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10h10-10h4</w:t>
            </w:r>
            <w:r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05479D" w:rsidRDefault="00DE107E" w:rsidP="00DE107E">
            <w:pPr>
              <w:rPr>
                <w:rFonts w:cs="Helvetica"/>
                <w:lang w:val="fr-FR"/>
              </w:rPr>
            </w:pPr>
            <w:r w:rsidRPr="0005479D">
              <w:rPr>
                <w:rFonts w:cs="Helvetica"/>
                <w:lang w:val="fr-FR"/>
              </w:rPr>
              <w:t>Anaïs BORDES, Master I</w:t>
            </w:r>
            <w:r w:rsidR="006C0085">
              <w:rPr>
                <w:rFonts w:cs="Helvetica"/>
                <w:lang w:val="fr-FR"/>
              </w:rPr>
              <w:t xml:space="preserve"> (ECOEVI)</w:t>
            </w:r>
          </w:p>
          <w:p w:rsidR="00DE107E" w:rsidRDefault="00DE107E" w:rsidP="00DE107E">
            <w:pPr>
              <w:rPr>
                <w:rFonts w:cs="Helvetica"/>
                <w:color w:val="1F497D" w:themeColor="text2"/>
                <w:lang w:val="fr-FR"/>
              </w:rPr>
            </w:pPr>
            <w:r w:rsidRPr="0005479D">
              <w:rPr>
                <w:rFonts w:cs="Helvetica"/>
                <w:lang w:val="fr-FR"/>
              </w:rPr>
              <w:t xml:space="preserve">Nouvelles résultats dans le cadre de l’ANR </w:t>
            </w:r>
            <w:proofErr w:type="spellStart"/>
            <w:r w:rsidRPr="0005479D">
              <w:rPr>
                <w:rFonts w:cs="Helvetica"/>
                <w:lang w:val="fr-FR"/>
              </w:rPr>
              <w:t>MaterImmunity</w:t>
            </w:r>
            <w:proofErr w:type="spellEnd"/>
          </w:p>
        </w:tc>
      </w:tr>
      <w:tr w:rsidR="00657F1B" w:rsidRPr="00DE107E" w:rsidTr="00657F1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657F1B" w:rsidRPr="00DE107E" w:rsidRDefault="00657F1B" w:rsidP="00DE107E">
            <w:pPr>
              <w:pStyle w:val="Time"/>
              <w:rPr>
                <w:rFonts w:cs="Times New Roman"/>
                <w:spacing w:val="28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45"/>
                <w:sz w:val="20"/>
                <w:szCs w:val="20"/>
                <w:lang w:val="fr-FR"/>
              </w:rPr>
              <w:t>10h</w:t>
            </w:r>
            <w:r w:rsidR="00DE107E" w:rsidRPr="00DE107E">
              <w:rPr>
                <w:rFonts w:cs="Times New Roman"/>
                <w:spacing w:val="45"/>
                <w:sz w:val="20"/>
                <w:szCs w:val="20"/>
                <w:lang w:val="fr-FR"/>
              </w:rPr>
              <w:t>4</w:t>
            </w:r>
            <w:r w:rsidR="00535712" w:rsidRPr="00DE107E">
              <w:rPr>
                <w:rFonts w:cs="Times New Roman"/>
                <w:spacing w:val="45"/>
                <w:sz w:val="20"/>
                <w:szCs w:val="20"/>
                <w:lang w:val="fr-FR"/>
              </w:rPr>
              <w:t>5</w:t>
            </w:r>
            <w:r w:rsidRPr="00DE107E">
              <w:rPr>
                <w:rFonts w:cs="Times New Roman"/>
                <w:spacing w:val="45"/>
                <w:sz w:val="20"/>
                <w:szCs w:val="20"/>
                <w:lang w:val="fr-FR"/>
              </w:rPr>
              <w:t>-</w:t>
            </w:r>
            <w:r w:rsidR="00DE107E" w:rsidRPr="00DE107E">
              <w:rPr>
                <w:rFonts w:cs="Times New Roman"/>
                <w:spacing w:val="45"/>
                <w:sz w:val="20"/>
                <w:szCs w:val="20"/>
                <w:lang w:val="fr-FR"/>
              </w:rPr>
              <w:t>11</w:t>
            </w:r>
            <w:r w:rsidR="00DE107E"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h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57F1B" w:rsidRPr="00801660" w:rsidRDefault="00657F1B" w:rsidP="00205C9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01660">
              <w:rPr>
                <w:b/>
                <w:sz w:val="20"/>
                <w:szCs w:val="20"/>
                <w:lang w:val="fr-FR"/>
              </w:rPr>
              <w:t xml:space="preserve">Pause-café </w:t>
            </w:r>
            <w:r w:rsidR="00AA539D">
              <w:rPr>
                <w:b/>
                <w:sz w:val="20"/>
                <w:szCs w:val="20"/>
                <w:lang w:val="fr-FR"/>
              </w:rPr>
              <w:t>en salle</w:t>
            </w:r>
          </w:p>
        </w:tc>
      </w:tr>
      <w:tr w:rsidR="00553CDA" w:rsidRPr="00535712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553CDA" w:rsidRPr="00801660" w:rsidRDefault="00657F1B" w:rsidP="00DE107E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0</w:t>
            </w:r>
            <w:r w:rsidR="00553CDA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0-11h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3</w:t>
            </w:r>
            <w:r w:rsidR="00DE107E"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DE107E">
            <w:pPr>
              <w:rPr>
                <w:rFonts w:cs="Helvetica"/>
                <w:color w:val="000000" w:themeColor="text1"/>
                <w:lang w:val="fr-FR"/>
              </w:rPr>
            </w:pPr>
            <w:r w:rsidRPr="006C0085">
              <w:rPr>
                <w:rFonts w:cs="Helvetica"/>
                <w:color w:val="000000" w:themeColor="text1"/>
                <w:lang w:val="fr-FR"/>
              </w:rPr>
              <w:t>Sandra LE BISSONNAIS, Master II</w:t>
            </w:r>
            <w:r w:rsidR="006C0085" w:rsidRPr="006C0085">
              <w:rPr>
                <w:rFonts w:cs="Helvetica"/>
                <w:color w:val="000000" w:themeColor="text1"/>
                <w:lang w:val="fr-FR"/>
              </w:rPr>
              <w:t xml:space="preserve"> (MIMM)</w:t>
            </w:r>
          </w:p>
          <w:p w:rsidR="00220E33" w:rsidRPr="006C0085" w:rsidRDefault="00DE107E" w:rsidP="00DE107E">
            <w:pPr>
              <w:rPr>
                <w:rFonts w:cs="Helvetica"/>
                <w:color w:val="000000" w:themeColor="text1"/>
                <w:lang w:val="fr-FR"/>
              </w:rPr>
            </w:pPr>
            <w:r w:rsidRPr="006C0085">
              <w:rPr>
                <w:rFonts w:cs="Helvetica"/>
                <w:color w:val="000000" w:themeColor="text1"/>
                <w:lang w:val="fr-FR"/>
              </w:rPr>
              <w:t>Exploration de la flore bactérienne associée aux amibes marine de la côte méditerranéenne. </w:t>
            </w:r>
          </w:p>
        </w:tc>
      </w:tr>
      <w:tr w:rsidR="00553CDA" w:rsidRPr="00535712" w:rsidTr="00220E33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  <w:vAlign w:val="center"/>
          </w:tcPr>
          <w:p w:rsidR="00553CDA" w:rsidRPr="00801660" w:rsidRDefault="00657F1B" w:rsidP="00DE107E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11h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35</w:t>
            </w:r>
            <w:r w:rsidR="00220E33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-12</w:t>
            </w:r>
            <w:r w:rsidR="00553CDA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DE107E"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DE107E">
            <w:pPr>
              <w:rPr>
                <w:rFonts w:cs="Helvetica"/>
                <w:color w:val="000000" w:themeColor="text1"/>
                <w:lang w:val="fr-FR"/>
              </w:rPr>
            </w:pPr>
            <w:r w:rsidRPr="006C0085">
              <w:rPr>
                <w:rFonts w:cs="Helvetica"/>
                <w:color w:val="000000" w:themeColor="text1"/>
                <w:lang w:val="fr-FR"/>
              </w:rPr>
              <w:t>Marie BUYSSE, Master II</w:t>
            </w:r>
            <w:r w:rsidR="006C0085" w:rsidRPr="006C0085">
              <w:rPr>
                <w:rFonts w:cs="Helvetica"/>
                <w:color w:val="000000" w:themeColor="text1"/>
                <w:lang w:val="fr-FR"/>
              </w:rPr>
              <w:t xml:space="preserve"> (MIMM)</w:t>
            </w:r>
          </w:p>
          <w:p w:rsidR="00657F1B" w:rsidRPr="006C0085" w:rsidRDefault="00DE107E" w:rsidP="00535712">
            <w:pPr>
              <w:rPr>
                <w:rFonts w:cs="Helvetica"/>
                <w:color w:val="000000" w:themeColor="text1"/>
                <w:lang w:val="fr-FR"/>
              </w:rPr>
            </w:pPr>
            <w:r w:rsidRPr="006C0085">
              <w:rPr>
                <w:rFonts w:asciiTheme="majorHAnsi" w:hAnsi="Cambria"/>
                <w:color w:val="000000" w:themeColor="text1"/>
                <w:lang w:val="fr-FR"/>
              </w:rPr>
              <w:t>Diversité phylogénétique des symbiotes associés aux amibes marines</w:t>
            </w:r>
          </w:p>
        </w:tc>
      </w:tr>
      <w:tr w:rsidR="003F33B6" w:rsidRPr="00DE107E" w:rsidTr="00220E33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  <w:vAlign w:val="center"/>
          </w:tcPr>
          <w:p w:rsidR="003F33B6" w:rsidRPr="00801660" w:rsidRDefault="00657F1B" w:rsidP="00DE107E">
            <w:pPr>
              <w:pStyle w:val="Time"/>
              <w:rPr>
                <w:rFonts w:cs="Times New Roman"/>
                <w:spacing w:val="15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12h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10</w:t>
            </w:r>
            <w:r w:rsidR="003F33B6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-12h</w:t>
            </w:r>
            <w:r w:rsidR="00DE107E"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4</w:t>
            </w:r>
            <w:r w:rsidR="00DE107E"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DE107E">
            <w:pPr>
              <w:rPr>
                <w:rFonts w:cs="Helvetica"/>
                <w:color w:val="000000" w:themeColor="text1"/>
              </w:rPr>
            </w:pPr>
            <w:r w:rsidRPr="006C0085">
              <w:rPr>
                <w:rFonts w:cs="Helvetica"/>
                <w:color w:val="000000" w:themeColor="text1"/>
              </w:rPr>
              <w:t xml:space="preserve">Marion SOREE, Master II </w:t>
            </w:r>
            <w:r w:rsidR="006C0085" w:rsidRPr="006C0085">
              <w:rPr>
                <w:rFonts w:cs="Helvetica"/>
                <w:color w:val="000000" w:themeColor="text1"/>
              </w:rPr>
              <w:t xml:space="preserve"> (MIMM)</w:t>
            </w:r>
          </w:p>
          <w:p w:rsidR="003F33B6" w:rsidRPr="006C0085" w:rsidRDefault="00DE107E" w:rsidP="00DE107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6C0085">
              <w:rPr>
                <w:rFonts w:cs="Helvetica"/>
                <w:color w:val="000000" w:themeColor="text1"/>
                <w:lang w:val="fr-FR"/>
              </w:rPr>
              <w:t xml:space="preserve">Implication du quorum </w:t>
            </w:r>
            <w:proofErr w:type="spellStart"/>
            <w:r w:rsidRPr="006C0085">
              <w:rPr>
                <w:rFonts w:cs="Helvetica"/>
                <w:color w:val="000000" w:themeColor="text1"/>
                <w:lang w:val="fr-FR"/>
              </w:rPr>
              <w:t>sensing</w:t>
            </w:r>
            <w:proofErr w:type="spellEnd"/>
            <w:r w:rsidRPr="006C0085">
              <w:rPr>
                <w:rFonts w:cs="Helvetica"/>
                <w:color w:val="000000" w:themeColor="text1"/>
                <w:lang w:val="fr-FR"/>
              </w:rPr>
              <w:t xml:space="preserve"> dans la virulence des </w:t>
            </w:r>
            <w:proofErr w:type="spellStart"/>
            <w:r w:rsidRPr="006C0085">
              <w:rPr>
                <w:rFonts w:cs="Helvetica"/>
                <w:color w:val="000000" w:themeColor="text1"/>
                <w:lang w:val="fr-FR"/>
              </w:rPr>
              <w:t>Vibrios</w:t>
            </w:r>
            <w:proofErr w:type="spellEnd"/>
            <w:r w:rsidRPr="006C0085">
              <w:rPr>
                <w:rFonts w:cs="Helvetica"/>
                <w:color w:val="000000" w:themeColor="text1"/>
                <w:lang w:val="fr-FR"/>
              </w:rPr>
              <w:t xml:space="preserve"> du clade </w:t>
            </w:r>
            <w:proofErr w:type="spellStart"/>
            <w:r w:rsidRPr="006C0085">
              <w:rPr>
                <w:rFonts w:cs="Helvetica"/>
                <w:color w:val="000000" w:themeColor="text1"/>
                <w:lang w:val="fr-FR"/>
              </w:rPr>
              <w:t>Harveyi</w:t>
            </w:r>
            <w:proofErr w:type="spellEnd"/>
            <w:r w:rsidRPr="006C0085">
              <w:rPr>
                <w:rFonts w:cs="Helvetica"/>
                <w:color w:val="000000" w:themeColor="text1"/>
                <w:lang w:val="fr-FR"/>
              </w:rPr>
              <w:t xml:space="preserve"> associés à des mort</w:t>
            </w:r>
            <w:r w:rsidRPr="006C0085">
              <w:rPr>
                <w:rFonts w:cs="Helvetica"/>
                <w:color w:val="000000" w:themeColor="text1"/>
                <w:lang w:val="fr-FR"/>
              </w:rPr>
              <w:t>alités d’huitres en Méditerranée</w:t>
            </w:r>
          </w:p>
        </w:tc>
      </w:tr>
      <w:tr w:rsidR="00220E33" w:rsidRPr="00205C98" w:rsidTr="006D7AC0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220E33" w:rsidRPr="00801660" w:rsidRDefault="00657F1B" w:rsidP="00DE107E">
            <w:pPr>
              <w:pStyle w:val="Time"/>
              <w:rPr>
                <w:rFonts w:cs="Times New Roman"/>
                <w:b/>
                <w:spacing w:val="3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1</w:t>
            </w:r>
            <w:r w:rsidR="00DE107E" w:rsidRPr="00DE107E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2h45</w:t>
            </w:r>
            <w:r w:rsidR="00763210" w:rsidRPr="00DE107E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-1</w:t>
            </w:r>
            <w:r w:rsidR="00DE107E" w:rsidRPr="00DE107E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4</w:t>
            </w:r>
            <w:r w:rsidR="00763210" w:rsidRPr="00DE107E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h</w:t>
            </w:r>
            <w:r w:rsidR="00DE107E" w:rsidRPr="00DE107E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0</w:t>
            </w:r>
            <w:r w:rsidR="00DE107E" w:rsidRPr="00DE107E">
              <w:rPr>
                <w:rFonts w:cs="Times New Roman"/>
                <w:b/>
                <w:spacing w:val="3"/>
                <w:w w:val="93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220E33" w:rsidRPr="00801660" w:rsidRDefault="000F00B7" w:rsidP="00205C98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801660">
              <w:rPr>
                <w:b/>
                <w:sz w:val="20"/>
                <w:szCs w:val="20"/>
                <w:lang w:val="fr-FR"/>
              </w:rPr>
              <w:t>Déjeuner-</w:t>
            </w:r>
            <w:r w:rsidR="00763210" w:rsidRPr="00801660">
              <w:rPr>
                <w:b/>
                <w:sz w:val="20"/>
                <w:szCs w:val="20"/>
                <w:lang w:val="fr-FR"/>
              </w:rPr>
              <w:t> </w:t>
            </w:r>
            <w:r w:rsidR="00296C47" w:rsidRPr="00801660">
              <w:rPr>
                <w:b/>
                <w:sz w:val="20"/>
                <w:szCs w:val="20"/>
                <w:lang w:val="fr-FR"/>
              </w:rPr>
              <w:t xml:space="preserve">Buffet </w:t>
            </w:r>
          </w:p>
        </w:tc>
      </w:tr>
      <w:tr w:rsidR="00DE107E" w:rsidRPr="00535712" w:rsidTr="00F60C7F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  <w:vAlign w:val="center"/>
          </w:tcPr>
          <w:p w:rsidR="00DE107E" w:rsidRPr="00801660" w:rsidRDefault="00DE107E" w:rsidP="00DE107E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14h00-14h4</w:t>
            </w:r>
            <w:r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E31AEE">
            <w:pPr>
              <w:rPr>
                <w:rFonts w:cs="Helvetica"/>
                <w:color w:val="000000" w:themeColor="text1"/>
              </w:rPr>
            </w:pPr>
            <w:proofErr w:type="spellStart"/>
            <w:r w:rsidRPr="006C0085">
              <w:rPr>
                <w:rFonts w:cs="Helvetica"/>
                <w:color w:val="000000" w:themeColor="text1"/>
              </w:rPr>
              <w:t>Caïré</w:t>
            </w:r>
            <w:proofErr w:type="spellEnd"/>
            <w:r w:rsidRPr="006C0085">
              <w:rPr>
                <w:rFonts w:cs="Helvetica"/>
                <w:color w:val="000000" w:themeColor="text1"/>
              </w:rPr>
              <w:t xml:space="preserve"> BARETTO, </w:t>
            </w:r>
            <w:proofErr w:type="spellStart"/>
            <w:r w:rsidRPr="006C0085">
              <w:rPr>
                <w:rFonts w:cs="Helvetica"/>
                <w:color w:val="000000" w:themeColor="text1"/>
              </w:rPr>
              <w:t>Doctorant</w:t>
            </w:r>
            <w:proofErr w:type="spellEnd"/>
            <w:r w:rsidR="006C0085" w:rsidRPr="006C0085">
              <w:rPr>
                <w:rFonts w:cs="Helvetica"/>
                <w:color w:val="000000" w:themeColor="text1"/>
              </w:rPr>
              <w:t xml:space="preserve"> (MIMM)</w:t>
            </w:r>
          </w:p>
          <w:p w:rsidR="00DE107E" w:rsidRPr="006C0085" w:rsidRDefault="00DE107E" w:rsidP="00E31AEE">
            <w:pPr>
              <w:rPr>
                <w:rFonts w:cs="Helvetica"/>
                <w:color w:val="000000" w:themeColor="text1"/>
                <w:sz w:val="20"/>
                <w:szCs w:val="20"/>
                <w:lang w:val="fr-FR"/>
              </w:rPr>
            </w:pPr>
            <w:r w:rsidRPr="006C0085">
              <w:rPr>
                <w:rFonts w:asciiTheme="majorHAnsi" w:hAnsiTheme="majorHAnsi"/>
                <w:color w:val="000000" w:themeColor="text1"/>
                <w:szCs w:val="22"/>
              </w:rPr>
              <w:t>Antimicrobial peptides in marine invertebrate immunity</w:t>
            </w:r>
          </w:p>
        </w:tc>
      </w:tr>
      <w:tr w:rsidR="00DE107E" w:rsidRPr="00DE107E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DE107E" w:rsidRPr="00801660" w:rsidRDefault="00DE107E" w:rsidP="00DE107E">
            <w:pPr>
              <w:pStyle w:val="Time"/>
              <w:rPr>
                <w:rFonts w:cs="Times New Roman"/>
                <w:spacing w:val="60"/>
                <w:sz w:val="20"/>
                <w:szCs w:val="20"/>
                <w:lang w:val="fr-FR"/>
              </w:rPr>
            </w:pPr>
            <w:r w:rsidRPr="00DE107E">
              <w:rPr>
                <w:rFonts w:cs="Times New Roman"/>
                <w:spacing w:val="15"/>
                <w:sz w:val="20"/>
                <w:szCs w:val="20"/>
                <w:lang w:val="fr-FR"/>
              </w:rPr>
              <w:t>14h40-15h2</w:t>
            </w:r>
            <w:r w:rsidRPr="00DE107E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07E" w:rsidRPr="006C0085" w:rsidRDefault="00DE107E" w:rsidP="00DE107E">
            <w:pPr>
              <w:rPr>
                <w:rFonts w:cs="Helvetica"/>
                <w:color w:val="000000" w:themeColor="text1"/>
              </w:rPr>
            </w:pPr>
            <w:r w:rsidRPr="006C0085">
              <w:rPr>
                <w:rFonts w:cs="Helvetica"/>
                <w:color w:val="000000" w:themeColor="text1"/>
              </w:rPr>
              <w:t xml:space="preserve">Benjamin GOURBAL </w:t>
            </w:r>
            <w:r w:rsidR="006C0085" w:rsidRPr="006C0085">
              <w:rPr>
                <w:rFonts w:cs="Helvetica"/>
                <w:color w:val="000000" w:themeColor="text1"/>
                <w:lang w:val="fr-FR"/>
              </w:rPr>
              <w:t>(ECOEVI)</w:t>
            </w:r>
          </w:p>
          <w:p w:rsidR="00DE107E" w:rsidRPr="006C0085" w:rsidRDefault="00DE107E" w:rsidP="00AA539D">
            <w:pPr>
              <w:rPr>
                <w:rFonts w:cs="Helvetica"/>
                <w:color w:val="000000" w:themeColor="text1"/>
              </w:rPr>
            </w:pPr>
            <w:r w:rsidRPr="006C0085">
              <w:rPr>
                <w:rFonts w:cs="Helvetica"/>
                <w:color w:val="000000" w:themeColor="text1"/>
              </w:rPr>
              <w:t>Towards an unifying model for immune innate memory in invertebrates</w:t>
            </w:r>
          </w:p>
        </w:tc>
      </w:tr>
      <w:tr w:rsidR="006C0085" w:rsidRPr="00DE107E" w:rsidTr="006C0085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6C0085" w:rsidRPr="006C0085" w:rsidRDefault="006C0085" w:rsidP="006C0085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6C0085">
              <w:rPr>
                <w:b/>
                <w:spacing w:val="3"/>
                <w:sz w:val="20"/>
                <w:szCs w:val="20"/>
                <w:lang w:val="fr-FR"/>
              </w:rPr>
              <w:t>15h20-15h4</w:t>
            </w:r>
            <w:r w:rsidRPr="006C0085">
              <w:rPr>
                <w:b/>
                <w:spacing w:val="4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C0085" w:rsidRPr="006C0085" w:rsidRDefault="006C0085" w:rsidP="006C0085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6C0085">
              <w:rPr>
                <w:b/>
                <w:sz w:val="20"/>
                <w:szCs w:val="20"/>
                <w:lang w:val="fr-FR"/>
              </w:rPr>
              <w:t>Pause-café en salle</w:t>
            </w:r>
          </w:p>
        </w:tc>
      </w:tr>
      <w:tr w:rsidR="006C0085" w:rsidRPr="00AA539D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6C0085" w:rsidRPr="00DE107E" w:rsidRDefault="006C0085" w:rsidP="006C0085">
            <w:pPr>
              <w:pStyle w:val="Time"/>
              <w:rPr>
                <w:rFonts w:cs="Times New Roman"/>
                <w:spacing w:val="15"/>
                <w:sz w:val="20"/>
                <w:szCs w:val="20"/>
                <w:lang w:val="fr-FR"/>
              </w:rPr>
            </w:pPr>
            <w:r w:rsidRPr="006C0085">
              <w:rPr>
                <w:rFonts w:cs="Times New Roman"/>
                <w:spacing w:val="15"/>
                <w:sz w:val="20"/>
                <w:szCs w:val="20"/>
                <w:lang w:val="fr-FR"/>
              </w:rPr>
              <w:t>15h45-16h2</w:t>
            </w:r>
            <w:r w:rsidRPr="006C0085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C0085" w:rsidRPr="006C0085" w:rsidRDefault="006C0085" w:rsidP="00AA539D">
            <w:pPr>
              <w:rPr>
                <w:rFonts w:cs="Helvetica"/>
              </w:rPr>
            </w:pPr>
            <w:r w:rsidRPr="006C0085">
              <w:rPr>
                <w:rFonts w:cs="Helvetica"/>
              </w:rPr>
              <w:t xml:space="preserve">Gabriel MOUAHID </w:t>
            </w:r>
            <w:r w:rsidRPr="006C0085">
              <w:rPr>
                <w:rFonts w:cs="Helvetica"/>
              </w:rPr>
              <w:t>(ECOEVI)</w:t>
            </w:r>
          </w:p>
          <w:p w:rsidR="006C0085" w:rsidRPr="006C0085" w:rsidRDefault="006C0085" w:rsidP="00AA539D">
            <w:pPr>
              <w:rPr>
                <w:rFonts w:cs="Helvetica"/>
              </w:rPr>
            </w:pPr>
            <w:r w:rsidRPr="006C0085">
              <w:rPr>
                <w:rFonts w:cs="Helvetica"/>
              </w:rPr>
              <w:t>Retour d’expérience sur la formation faite à Djibouti pour l’UM</w:t>
            </w:r>
          </w:p>
        </w:tc>
      </w:tr>
      <w:tr w:rsidR="006C0085" w:rsidRPr="00AA539D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6C0085" w:rsidRPr="00DE107E" w:rsidRDefault="006C0085" w:rsidP="00DE107E">
            <w:pPr>
              <w:pStyle w:val="Time"/>
              <w:rPr>
                <w:rFonts w:cs="Times New Roman"/>
                <w:spacing w:val="15"/>
                <w:sz w:val="20"/>
                <w:szCs w:val="20"/>
                <w:lang w:val="fr-FR"/>
              </w:rPr>
            </w:pPr>
            <w:r w:rsidRPr="006C0085">
              <w:rPr>
                <w:rFonts w:cs="Times New Roman"/>
                <w:spacing w:val="15"/>
                <w:sz w:val="20"/>
                <w:szCs w:val="20"/>
                <w:lang w:val="fr-FR"/>
              </w:rPr>
              <w:t>16h25-17h0</w:t>
            </w:r>
            <w:r w:rsidRPr="006C0085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C0085" w:rsidRPr="00DE107E" w:rsidRDefault="006C0085" w:rsidP="00AA539D">
            <w:pPr>
              <w:rPr>
                <w:rFonts w:cs="Helvetica"/>
              </w:rPr>
            </w:pPr>
            <w:r w:rsidRPr="00DE107E">
              <w:rPr>
                <w:rFonts w:cs="Helvetica"/>
              </w:rPr>
              <w:t xml:space="preserve">Eve TOULZA </w:t>
            </w:r>
            <w:r>
              <w:rPr>
                <w:rFonts w:cs="Helvetica"/>
                <w:lang w:val="fr-FR"/>
              </w:rPr>
              <w:t>(ECOEVI)</w:t>
            </w:r>
          </w:p>
          <w:p w:rsidR="006C0085" w:rsidRPr="00AA539D" w:rsidRDefault="006C0085" w:rsidP="00AA539D">
            <w:pPr>
              <w:rPr>
                <w:rFonts w:cs="Helvetica"/>
              </w:rPr>
            </w:pPr>
            <w:proofErr w:type="spellStart"/>
            <w:r w:rsidRPr="00DE107E">
              <w:rPr>
                <w:rFonts w:cs="Helvetica"/>
              </w:rPr>
              <w:t>Protists</w:t>
            </w:r>
            <w:proofErr w:type="spellEnd"/>
            <w:r w:rsidRPr="00DE107E">
              <w:rPr>
                <w:rFonts w:cs="Helvetica"/>
              </w:rPr>
              <w:t xml:space="preserve"> within corals: the hidden divers</w:t>
            </w:r>
            <w:r w:rsidRPr="00AA539D">
              <w:rPr>
                <w:rFonts w:cs="Helvetica"/>
              </w:rPr>
              <w:t>ity</w:t>
            </w:r>
          </w:p>
        </w:tc>
      </w:tr>
    </w:tbl>
    <w:p w:rsidR="00607E8D" w:rsidRPr="00CD18D0" w:rsidRDefault="00F2636B" w:rsidP="00F2636B">
      <w:pPr>
        <w:tabs>
          <w:tab w:val="left" w:pos="5676"/>
        </w:tabs>
        <w:rPr>
          <w:rFonts w:ascii="Helvetica" w:hAnsi="Helvetica" w:cs="Helvetica"/>
        </w:rPr>
      </w:pPr>
      <w:r w:rsidRPr="00CD18D0">
        <w:rPr>
          <w:rFonts w:ascii="Helvetica" w:hAnsi="Helvetica" w:cs="Helvetica"/>
        </w:rPr>
        <w:tab/>
      </w:r>
    </w:p>
    <w:p w:rsidR="00F2636B" w:rsidRPr="00CD18D0" w:rsidRDefault="00F2636B" w:rsidP="00F2636B">
      <w:pPr>
        <w:tabs>
          <w:tab w:val="left" w:pos="3768"/>
        </w:tabs>
      </w:pPr>
      <w:r w:rsidRPr="00CD18D0">
        <w:tab/>
      </w:r>
    </w:p>
    <w:sectPr w:rsidR="00F2636B" w:rsidRPr="00CD18D0" w:rsidSect="00D16B91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8F1EE4"/>
    <w:rsid w:val="00000DCC"/>
    <w:rsid w:val="00011CD3"/>
    <w:rsid w:val="00024FCE"/>
    <w:rsid w:val="0003396B"/>
    <w:rsid w:val="000441BB"/>
    <w:rsid w:val="00047332"/>
    <w:rsid w:val="0005479D"/>
    <w:rsid w:val="00060018"/>
    <w:rsid w:val="0006078F"/>
    <w:rsid w:val="00091C79"/>
    <w:rsid w:val="000A08E2"/>
    <w:rsid w:val="000A57C3"/>
    <w:rsid w:val="000B44DF"/>
    <w:rsid w:val="000B5C8D"/>
    <w:rsid w:val="000B7E3C"/>
    <w:rsid w:val="000C4575"/>
    <w:rsid w:val="000C6D1C"/>
    <w:rsid w:val="000F00B7"/>
    <w:rsid w:val="001131C2"/>
    <w:rsid w:val="0012345F"/>
    <w:rsid w:val="00131137"/>
    <w:rsid w:val="0013216A"/>
    <w:rsid w:val="0015070E"/>
    <w:rsid w:val="00174E27"/>
    <w:rsid w:val="00176061"/>
    <w:rsid w:val="00184921"/>
    <w:rsid w:val="001928DF"/>
    <w:rsid w:val="00194B52"/>
    <w:rsid w:val="001A2DC8"/>
    <w:rsid w:val="001B5F4A"/>
    <w:rsid w:val="001C7D87"/>
    <w:rsid w:val="001F1720"/>
    <w:rsid w:val="001F5C45"/>
    <w:rsid w:val="00205C98"/>
    <w:rsid w:val="00210BA8"/>
    <w:rsid w:val="0021652E"/>
    <w:rsid w:val="00217074"/>
    <w:rsid w:val="00220E33"/>
    <w:rsid w:val="00223D5A"/>
    <w:rsid w:val="002276F1"/>
    <w:rsid w:val="00250D54"/>
    <w:rsid w:val="00257E16"/>
    <w:rsid w:val="00263E81"/>
    <w:rsid w:val="00273C83"/>
    <w:rsid w:val="00281E9C"/>
    <w:rsid w:val="00296C47"/>
    <w:rsid w:val="002977AD"/>
    <w:rsid w:val="002B6F54"/>
    <w:rsid w:val="00302B85"/>
    <w:rsid w:val="003214DF"/>
    <w:rsid w:val="00327A44"/>
    <w:rsid w:val="00333898"/>
    <w:rsid w:val="00336AC6"/>
    <w:rsid w:val="00336F3F"/>
    <w:rsid w:val="003409AA"/>
    <w:rsid w:val="003429D8"/>
    <w:rsid w:val="00343B3A"/>
    <w:rsid w:val="00351B61"/>
    <w:rsid w:val="003653D5"/>
    <w:rsid w:val="00367F93"/>
    <w:rsid w:val="0038420D"/>
    <w:rsid w:val="0039053F"/>
    <w:rsid w:val="003C2870"/>
    <w:rsid w:val="003E5D26"/>
    <w:rsid w:val="003F1017"/>
    <w:rsid w:val="003F33B6"/>
    <w:rsid w:val="0040232A"/>
    <w:rsid w:val="004040FF"/>
    <w:rsid w:val="00405590"/>
    <w:rsid w:val="00431C59"/>
    <w:rsid w:val="00431D18"/>
    <w:rsid w:val="0045301E"/>
    <w:rsid w:val="00455988"/>
    <w:rsid w:val="00463B5B"/>
    <w:rsid w:val="0046792C"/>
    <w:rsid w:val="0047086E"/>
    <w:rsid w:val="004A3C05"/>
    <w:rsid w:val="004E26D3"/>
    <w:rsid w:val="00527E1E"/>
    <w:rsid w:val="00534E6E"/>
    <w:rsid w:val="00535712"/>
    <w:rsid w:val="005374BD"/>
    <w:rsid w:val="00553CDA"/>
    <w:rsid w:val="00576144"/>
    <w:rsid w:val="00576E25"/>
    <w:rsid w:val="005A04E6"/>
    <w:rsid w:val="005C0B7A"/>
    <w:rsid w:val="005F63CF"/>
    <w:rsid w:val="00603500"/>
    <w:rsid w:val="00607E8D"/>
    <w:rsid w:val="00632728"/>
    <w:rsid w:val="0063365E"/>
    <w:rsid w:val="00636385"/>
    <w:rsid w:val="00645E50"/>
    <w:rsid w:val="00657F1B"/>
    <w:rsid w:val="00661E5C"/>
    <w:rsid w:val="00664929"/>
    <w:rsid w:val="0067360B"/>
    <w:rsid w:val="00686BA5"/>
    <w:rsid w:val="006932DC"/>
    <w:rsid w:val="006C0085"/>
    <w:rsid w:val="006C6BAA"/>
    <w:rsid w:val="006D7AC0"/>
    <w:rsid w:val="006E32E5"/>
    <w:rsid w:val="006E6D26"/>
    <w:rsid w:val="006F5077"/>
    <w:rsid w:val="0070792E"/>
    <w:rsid w:val="00742C2C"/>
    <w:rsid w:val="00742D3B"/>
    <w:rsid w:val="00763210"/>
    <w:rsid w:val="00763677"/>
    <w:rsid w:val="007647C2"/>
    <w:rsid w:val="0078075E"/>
    <w:rsid w:val="007966B4"/>
    <w:rsid w:val="007A1E36"/>
    <w:rsid w:val="007A34B3"/>
    <w:rsid w:val="007B6E46"/>
    <w:rsid w:val="007C0E46"/>
    <w:rsid w:val="007C48CE"/>
    <w:rsid w:val="007C79ED"/>
    <w:rsid w:val="007D4300"/>
    <w:rsid w:val="007D5698"/>
    <w:rsid w:val="007E3885"/>
    <w:rsid w:val="007F7769"/>
    <w:rsid w:val="00801660"/>
    <w:rsid w:val="008057E2"/>
    <w:rsid w:val="00830CBD"/>
    <w:rsid w:val="00844EE0"/>
    <w:rsid w:val="008509E7"/>
    <w:rsid w:val="00853986"/>
    <w:rsid w:val="0087298B"/>
    <w:rsid w:val="00884C5B"/>
    <w:rsid w:val="008D70A6"/>
    <w:rsid w:val="008F1EE4"/>
    <w:rsid w:val="008F2F9E"/>
    <w:rsid w:val="00905432"/>
    <w:rsid w:val="00923D9C"/>
    <w:rsid w:val="00924F59"/>
    <w:rsid w:val="00944DFF"/>
    <w:rsid w:val="00974834"/>
    <w:rsid w:val="009879E7"/>
    <w:rsid w:val="00990149"/>
    <w:rsid w:val="0099087A"/>
    <w:rsid w:val="00992130"/>
    <w:rsid w:val="009A7D5C"/>
    <w:rsid w:val="009B204E"/>
    <w:rsid w:val="009E50A2"/>
    <w:rsid w:val="00A24E8F"/>
    <w:rsid w:val="00A368B6"/>
    <w:rsid w:val="00A568C5"/>
    <w:rsid w:val="00A57E38"/>
    <w:rsid w:val="00A82FFC"/>
    <w:rsid w:val="00A93D93"/>
    <w:rsid w:val="00AA539D"/>
    <w:rsid w:val="00AA7436"/>
    <w:rsid w:val="00AB656B"/>
    <w:rsid w:val="00AD1C8B"/>
    <w:rsid w:val="00AD780D"/>
    <w:rsid w:val="00AE3365"/>
    <w:rsid w:val="00AE5CDE"/>
    <w:rsid w:val="00AF4280"/>
    <w:rsid w:val="00B10520"/>
    <w:rsid w:val="00B24A1E"/>
    <w:rsid w:val="00B266E3"/>
    <w:rsid w:val="00B41293"/>
    <w:rsid w:val="00B47615"/>
    <w:rsid w:val="00B64B23"/>
    <w:rsid w:val="00B67ACB"/>
    <w:rsid w:val="00B92917"/>
    <w:rsid w:val="00B93ED2"/>
    <w:rsid w:val="00BA5B76"/>
    <w:rsid w:val="00BB40E9"/>
    <w:rsid w:val="00BC672E"/>
    <w:rsid w:val="00BC73EF"/>
    <w:rsid w:val="00BD1A3D"/>
    <w:rsid w:val="00BF2377"/>
    <w:rsid w:val="00C01449"/>
    <w:rsid w:val="00C03B47"/>
    <w:rsid w:val="00C05172"/>
    <w:rsid w:val="00C14547"/>
    <w:rsid w:val="00C20650"/>
    <w:rsid w:val="00C259B7"/>
    <w:rsid w:val="00C26DB7"/>
    <w:rsid w:val="00C31BDE"/>
    <w:rsid w:val="00C33196"/>
    <w:rsid w:val="00C50A41"/>
    <w:rsid w:val="00C549FB"/>
    <w:rsid w:val="00C70BE1"/>
    <w:rsid w:val="00CC4361"/>
    <w:rsid w:val="00CC4605"/>
    <w:rsid w:val="00CD18D0"/>
    <w:rsid w:val="00CD75E5"/>
    <w:rsid w:val="00CF24F0"/>
    <w:rsid w:val="00CF73D5"/>
    <w:rsid w:val="00D06E91"/>
    <w:rsid w:val="00D16B91"/>
    <w:rsid w:val="00D24A00"/>
    <w:rsid w:val="00D27732"/>
    <w:rsid w:val="00D4113A"/>
    <w:rsid w:val="00D51120"/>
    <w:rsid w:val="00D627D1"/>
    <w:rsid w:val="00D65208"/>
    <w:rsid w:val="00D67872"/>
    <w:rsid w:val="00D85C4A"/>
    <w:rsid w:val="00D946A7"/>
    <w:rsid w:val="00DA5FE3"/>
    <w:rsid w:val="00DB16F2"/>
    <w:rsid w:val="00DC0AE6"/>
    <w:rsid w:val="00DE107E"/>
    <w:rsid w:val="00DE458E"/>
    <w:rsid w:val="00DF7283"/>
    <w:rsid w:val="00E06797"/>
    <w:rsid w:val="00E1641D"/>
    <w:rsid w:val="00E60624"/>
    <w:rsid w:val="00E67D07"/>
    <w:rsid w:val="00E85D12"/>
    <w:rsid w:val="00EA355B"/>
    <w:rsid w:val="00EB0ED9"/>
    <w:rsid w:val="00EB163B"/>
    <w:rsid w:val="00ED1065"/>
    <w:rsid w:val="00EE7695"/>
    <w:rsid w:val="00EF3A55"/>
    <w:rsid w:val="00F04517"/>
    <w:rsid w:val="00F12F8F"/>
    <w:rsid w:val="00F2636B"/>
    <w:rsid w:val="00F3223A"/>
    <w:rsid w:val="00F35BC1"/>
    <w:rsid w:val="00F60996"/>
    <w:rsid w:val="00F673B9"/>
    <w:rsid w:val="00F82B87"/>
    <w:rsid w:val="00F86B9B"/>
    <w:rsid w:val="00F9692C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77"/>
    <w:rPr>
      <w:rFonts w:ascii="Trebuchet MS" w:hAnsi="Trebuchet MS" w:cs="Trebuchet MS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rsid w:val="00BF2377"/>
    <w:pPr>
      <w:outlineLvl w:val="0"/>
    </w:pPr>
    <w:rPr>
      <w:rFonts w:cs="Times New Roman"/>
      <w:sz w:val="52"/>
      <w:szCs w:val="52"/>
    </w:rPr>
  </w:style>
  <w:style w:type="paragraph" w:styleId="Titre2">
    <w:name w:val="heading 2"/>
    <w:basedOn w:val="Normal"/>
    <w:next w:val="Normal"/>
    <w:link w:val="Titre2Car"/>
    <w:qFormat/>
    <w:rsid w:val="00BF2377"/>
    <w:pPr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F63C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BF2377"/>
    <w:rPr>
      <w:rFonts w:ascii="Trebuchet MS" w:hAnsi="Trebuchet MS" w:hint="default"/>
      <w:b/>
      <w:bCs w:val="0"/>
      <w:lang w:val="en-US" w:eastAsia="en-US" w:bidi="en-US"/>
    </w:rPr>
  </w:style>
  <w:style w:type="paragraph" w:styleId="Explorateurdedocuments">
    <w:name w:val="Document Map"/>
    <w:basedOn w:val="Normal"/>
    <w:semiHidden/>
    <w:rsid w:val="00BF237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BF2377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"/>
    <w:rsid w:val="00BF2377"/>
    <w:rPr>
      <w:sz w:val="20"/>
      <w:szCs w:val="20"/>
    </w:rPr>
  </w:style>
  <w:style w:type="paragraph" w:customStyle="1" w:styleId="Time">
    <w:name w:val="Time"/>
    <w:basedOn w:val="Normal"/>
    <w:rsid w:val="00BF237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BF2377"/>
    <w:pPr>
      <w:jc w:val="center"/>
    </w:pPr>
  </w:style>
  <w:style w:type="paragraph" w:customStyle="1" w:styleId="ConferenceTitle">
    <w:name w:val="Conference Title"/>
    <w:basedOn w:val="Normal"/>
    <w:rsid w:val="00BF2377"/>
    <w:rPr>
      <w:b/>
    </w:rPr>
  </w:style>
  <w:style w:type="paragraph" w:customStyle="1" w:styleId="Presentation">
    <w:name w:val="Presentation"/>
    <w:basedOn w:val="Tracks"/>
    <w:rsid w:val="00BF2377"/>
    <w:rPr>
      <w:b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5F63CF"/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en-US"/>
    </w:rPr>
  </w:style>
  <w:style w:type="character" w:customStyle="1" w:styleId="moz-txt-underscore">
    <w:name w:val="moz-txt-underscore"/>
    <w:basedOn w:val="Policepardfaut"/>
    <w:rsid w:val="0013216A"/>
  </w:style>
  <w:style w:type="character" w:customStyle="1" w:styleId="moz-txt-tag">
    <w:name w:val="moz-txt-tag"/>
    <w:basedOn w:val="Policepardfaut"/>
    <w:rsid w:val="0013216A"/>
  </w:style>
  <w:style w:type="paragraph" w:styleId="PrformatHTML">
    <w:name w:val="HTML Preformatted"/>
    <w:basedOn w:val="Normal"/>
    <w:link w:val="PrformatHTMLCar"/>
    <w:uiPriority w:val="99"/>
    <w:unhideWhenUsed/>
    <w:rsid w:val="00132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21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77"/>
    <w:rPr>
      <w:rFonts w:ascii="Trebuchet MS" w:hAnsi="Trebuchet MS" w:cs="Trebuchet MS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rsid w:val="00BF2377"/>
    <w:pPr>
      <w:outlineLvl w:val="0"/>
    </w:pPr>
    <w:rPr>
      <w:rFonts w:cs="Times New Roman"/>
      <w:sz w:val="52"/>
      <w:szCs w:val="52"/>
    </w:rPr>
  </w:style>
  <w:style w:type="paragraph" w:styleId="Titre2">
    <w:name w:val="heading 2"/>
    <w:basedOn w:val="Normal"/>
    <w:next w:val="Normal"/>
    <w:link w:val="Titre2Car"/>
    <w:qFormat/>
    <w:rsid w:val="00BF2377"/>
    <w:pPr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F63C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BF2377"/>
    <w:rPr>
      <w:rFonts w:ascii="Trebuchet MS" w:hAnsi="Trebuchet MS" w:hint="default"/>
      <w:b/>
      <w:bCs w:val="0"/>
      <w:lang w:val="en-US" w:eastAsia="en-US" w:bidi="en-US"/>
    </w:rPr>
  </w:style>
  <w:style w:type="paragraph" w:styleId="Explorateurdedocuments">
    <w:name w:val="Document Map"/>
    <w:basedOn w:val="Normal"/>
    <w:semiHidden/>
    <w:rsid w:val="00BF237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BF2377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"/>
    <w:rsid w:val="00BF2377"/>
    <w:rPr>
      <w:sz w:val="20"/>
      <w:szCs w:val="20"/>
    </w:rPr>
  </w:style>
  <w:style w:type="paragraph" w:customStyle="1" w:styleId="Time">
    <w:name w:val="Time"/>
    <w:basedOn w:val="Normal"/>
    <w:rsid w:val="00BF237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BF2377"/>
    <w:pPr>
      <w:jc w:val="center"/>
    </w:pPr>
  </w:style>
  <w:style w:type="paragraph" w:customStyle="1" w:styleId="ConferenceTitle">
    <w:name w:val="Conference Title"/>
    <w:basedOn w:val="Normal"/>
    <w:rsid w:val="00BF2377"/>
    <w:rPr>
      <w:b/>
    </w:rPr>
  </w:style>
  <w:style w:type="paragraph" w:customStyle="1" w:styleId="Presentation">
    <w:name w:val="Presentation"/>
    <w:basedOn w:val="Tracks"/>
    <w:rsid w:val="00BF2377"/>
    <w:rPr>
      <w:b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5F63CF"/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en-US"/>
    </w:rPr>
  </w:style>
  <w:style w:type="character" w:customStyle="1" w:styleId="moz-txt-underscore">
    <w:name w:val="moz-txt-underscore"/>
    <w:basedOn w:val="Policepardfaut"/>
    <w:rsid w:val="0013216A"/>
  </w:style>
  <w:style w:type="character" w:customStyle="1" w:styleId="moz-txt-tag">
    <w:name w:val="moz-txt-tag"/>
    <w:basedOn w:val="Policepardfaut"/>
    <w:rsid w:val="0013216A"/>
  </w:style>
  <w:style w:type="paragraph" w:styleId="PrformatHTML">
    <w:name w:val="HTML Preformatted"/>
    <w:basedOn w:val="Normal"/>
    <w:link w:val="PrformatHTMLCar"/>
    <w:uiPriority w:val="99"/>
    <w:unhideWhenUsed/>
    <w:rsid w:val="00132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216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ntagn\AppData\Local\Temp\TS00106851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TS001068519</Template>
  <TotalTime>34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cmontagn</dc:creator>
  <cp:lastModifiedBy>Anne</cp:lastModifiedBy>
  <cp:revision>7</cp:revision>
  <cp:lastPrinted>2016-10-17T15:20:00Z</cp:lastPrinted>
  <dcterms:created xsi:type="dcterms:W3CDTF">2018-05-17T09:11:00Z</dcterms:created>
  <dcterms:modified xsi:type="dcterms:W3CDTF">2018-05-18T15:50:00Z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1036</vt:lpwstr>
  </property>
</Properties>
</file>